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0" w:firstLineChars="0"/>
        <w:rPr>
          <w:rFonts w:hint="eastAsia" w:ascii="黑体" w:hAnsi="黑体" w:eastAsia="黑体"/>
          <w:color w:val="000000"/>
        </w:rPr>
      </w:pPr>
      <w:r>
        <w:rPr>
          <w:rFonts w:hint="eastAsia" w:ascii="黑体" w:hAnsi="黑体" w:eastAsia="黑体"/>
          <w:color w:val="000000"/>
        </w:rPr>
        <w:t>附件2：</w:t>
      </w:r>
    </w:p>
    <w:p>
      <w:pPr>
        <w:autoSpaceDE w:val="0"/>
        <w:autoSpaceDN w:val="0"/>
        <w:adjustRightInd w:val="0"/>
        <w:snapToGrid w:val="0"/>
        <w:spacing w:line="600" w:lineRule="exact"/>
        <w:jc w:val="center"/>
        <w:rPr>
          <w:rFonts w:hint="eastAsia" w:ascii="宋体" w:hAnsi="宋体" w:cs="仿宋_GB2312"/>
          <w:b/>
          <w:color w:val="000000"/>
          <w:spacing w:val="4"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仿宋_GB2312"/>
          <w:b/>
          <w:bCs/>
          <w:color w:val="000000"/>
          <w:spacing w:val="4"/>
          <w:kern w:val="0"/>
          <w:sz w:val="36"/>
          <w:szCs w:val="36"/>
        </w:rPr>
        <w:t>“讲文明树新风”公益广告征集评选活动报名表</w:t>
      </w:r>
    </w:p>
    <w:bookmarkEnd w:id="0"/>
    <w:tbl>
      <w:tblPr>
        <w:tblStyle w:val="3"/>
        <w:tblW w:w="864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2"/>
        <w:gridCol w:w="945"/>
        <w:gridCol w:w="945"/>
        <w:gridCol w:w="945"/>
        <w:gridCol w:w="2160"/>
        <w:gridCol w:w="45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作品题目</w:t>
            </w:r>
          </w:p>
        </w:tc>
        <w:tc>
          <w:tcPr>
            <w:tcW w:w="2835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5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团队/个人名称</w:t>
            </w:r>
          </w:p>
        </w:tc>
        <w:tc>
          <w:tcPr>
            <w:tcW w:w="2161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4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作品类别（勾选）</w:t>
            </w:r>
          </w:p>
        </w:tc>
        <w:tc>
          <w:tcPr>
            <w:tcW w:w="2835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□平面类</w:t>
            </w:r>
          </w:p>
        </w:tc>
        <w:tc>
          <w:tcPr>
            <w:tcW w:w="2205" w:type="dxa"/>
            <w:gridSpan w:val="2"/>
            <w:vMerge w:val="restart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作品时长</w:t>
            </w:r>
          </w:p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（音、视频类，精确到秒）</w:t>
            </w:r>
          </w:p>
        </w:tc>
        <w:tc>
          <w:tcPr>
            <w:tcW w:w="216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4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□音频类</w:t>
            </w: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61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42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835" w:type="dxa"/>
            <w:gridSpan w:val="3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□视频类</w:t>
            </w:r>
          </w:p>
        </w:tc>
        <w:tc>
          <w:tcPr>
            <w:tcW w:w="2205" w:type="dxa"/>
            <w:gridSpan w:val="2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61" w:type="dxa"/>
            <w:vMerge w:val="continue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作品选题</w:t>
            </w:r>
          </w:p>
        </w:tc>
        <w:tc>
          <w:tcPr>
            <w:tcW w:w="7201" w:type="dxa"/>
            <w:gridSpan w:val="6"/>
            <w:vAlign w:val="top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□理想信念  □法治精神  □道德模范和身边好人</w:t>
            </w:r>
          </w:p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□传统美德  □雷锋精神  □良好家风  □文明旅游</w:t>
            </w:r>
          </w:p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□文明礼仪  □生态文明  □诚实守信 </w:t>
            </w:r>
          </w:p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□未成年人思想道德建设  □网络文明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405" w:hRule="atLeast"/>
          <w:jc w:val="center"/>
        </w:trPr>
        <w:tc>
          <w:tcPr>
            <w:tcW w:w="144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创作人员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基本情况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年龄</w:t>
            </w:r>
          </w:p>
        </w:tc>
        <w:tc>
          <w:tcPr>
            <w:tcW w:w="2160" w:type="dxa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手机号码</w:t>
            </w:r>
          </w:p>
        </w:tc>
        <w:tc>
          <w:tcPr>
            <w:tcW w:w="2206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1442" w:type="dxa"/>
            <w:vMerge w:val="continue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2" w:type="dxa"/>
            <w:vMerge w:val="continue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  <w:jc w:val="center"/>
        </w:trPr>
        <w:tc>
          <w:tcPr>
            <w:tcW w:w="1442" w:type="dxa"/>
            <w:vMerge w:val="continue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45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160" w:type="dxa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206" w:type="dxa"/>
            <w:gridSpan w:val="2"/>
            <w:vAlign w:val="top"/>
          </w:tcPr>
          <w:p>
            <w:pPr>
              <w:spacing w:line="460" w:lineRule="exact"/>
              <w:jc w:val="center"/>
              <w:rPr>
                <w:rFonts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  <w:jc w:val="center"/>
        </w:trPr>
        <w:tc>
          <w:tcPr>
            <w:tcW w:w="1442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身份证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号码</w:t>
            </w:r>
          </w:p>
        </w:tc>
        <w:tc>
          <w:tcPr>
            <w:tcW w:w="7201" w:type="dxa"/>
            <w:gridSpan w:val="6"/>
            <w:vAlign w:val="center"/>
          </w:tcPr>
          <w:p>
            <w:pPr>
              <w:spacing w:line="460" w:lineRule="exact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</w:t>
            </w:r>
          </w:p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创意</w:t>
            </w:r>
          </w:p>
          <w:p>
            <w:pPr>
              <w:spacing w:line="460" w:lineRule="exact"/>
              <w:ind w:right="105"/>
              <w:jc w:val="center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说明</w:t>
            </w:r>
          </w:p>
        </w:tc>
        <w:tc>
          <w:tcPr>
            <w:tcW w:w="7201" w:type="dxa"/>
            <w:gridSpan w:val="6"/>
            <w:vAlign w:val="top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(100字左右)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397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作品是否有完整版权</w:t>
            </w:r>
          </w:p>
        </w:tc>
        <w:tc>
          <w:tcPr>
            <w:tcW w:w="7201" w:type="dxa"/>
            <w:gridSpan w:val="6"/>
            <w:vAlign w:val="top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（请注明有或无，并署名）</w:t>
            </w:r>
          </w:p>
          <w:p>
            <w:pPr>
              <w:spacing w:line="460" w:lineRule="exact"/>
              <w:ind w:firstLine="1200" w:firstLineChars="4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 xml:space="preserve">                         </w:t>
            </w:r>
          </w:p>
          <w:p>
            <w:pPr>
              <w:spacing w:line="460" w:lineRule="exact"/>
              <w:ind w:right="600" w:firstLine="1800" w:firstLineChars="6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作品制作人签名：</w:t>
            </w:r>
          </w:p>
          <w:p>
            <w:pPr>
              <w:spacing w:line="460" w:lineRule="exact"/>
              <w:ind w:right="600" w:firstLine="1800" w:firstLineChars="60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填报日期：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42" w:type="dxa"/>
            <w:vAlign w:val="center"/>
          </w:tcPr>
          <w:p>
            <w:pPr>
              <w:spacing w:line="460" w:lineRule="exact"/>
              <w:ind w:firstLine="150" w:firstLineChars="50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备注</w:t>
            </w:r>
          </w:p>
        </w:tc>
        <w:tc>
          <w:tcPr>
            <w:tcW w:w="7201" w:type="dxa"/>
            <w:gridSpan w:val="6"/>
            <w:vAlign w:val="top"/>
          </w:tcPr>
          <w:p>
            <w:pPr>
              <w:spacing w:line="460" w:lineRule="exact"/>
              <w:rPr>
                <w:rFonts w:hint="eastAsia" w:eastAsia="仿宋_GB2312"/>
                <w:color w:val="000000"/>
                <w:sz w:val="30"/>
                <w:szCs w:val="30"/>
              </w:rPr>
            </w:pPr>
            <w:r>
              <w:rPr>
                <w:rFonts w:hint="eastAsia" w:eastAsia="仿宋_GB2312"/>
                <w:color w:val="000000"/>
                <w:sz w:val="30"/>
                <w:szCs w:val="30"/>
              </w:rPr>
              <w:t>（注明：通过邮箱或邮寄方式报送，或其他需要备注事项）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04A33"/>
    <w:rsid w:val="7A10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章正文"/>
    <w:basedOn w:val="1"/>
    <w:qFormat/>
    <w:uiPriority w:val="0"/>
    <w:pPr>
      <w:ind w:firstLine="200" w:firstLineChars="200"/>
    </w:pPr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2018-03-20T03:30:00Z</dcterms:created>
  <dc:creator>徽风皖韵</dc:creator>
  <cp:lastModifiedBy>徽风皖韵</cp:lastModifiedBy>
  <dcterms:modified xsi:type="dcterms:W3CDTF">2018-03-20T03:30:47Z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